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MALAIN</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15 mars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15h15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lot DES TILLEULS</w:t>
      </w:r>
    </w:p>
    <w:p w:rsidRPr="0035053F" w:rsidP="001348F6">
      <w:pPr>
        <w:rPr>
          <w:rFonts w:asciiTheme="minorHAnsi" w:hAnsiTheme="minorHAnsi" w:cstheme="minorHAnsi"/>
          <w:sz w:val="20"/>
        </w:rPr>
      </w:pPr>
      <w:r w:rsidRPr="0035053F" w:rsidR="00E8145C">
        <w:rPr>
          <w:rFonts w:asciiTheme="minorHAnsi" w:hAnsiTheme="minorHAnsi" w:cstheme="minorHAnsi"/>
          <w:sz w:val="20"/>
        </w:rPr>
        <w:t>2 au 18, 28 au 36, 40 impasse DES 3 SOURCES</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3, 2 RTE DE CERCEY</w:t>
      </w:r>
    </w:p>
    <w:p w:rsidRPr="0035053F" w:rsidP="001348F6">
      <w:pPr>
        <w:rPr>
          <w:rFonts w:asciiTheme="minorHAnsi" w:hAnsiTheme="minorHAnsi" w:cstheme="minorHAnsi"/>
          <w:sz w:val="20"/>
        </w:rPr>
      </w:pPr>
      <w:r w:rsidRPr="0035053F" w:rsidR="00E8145C">
        <w:rPr>
          <w:rFonts w:asciiTheme="minorHAnsi" w:hAnsiTheme="minorHAnsi" w:cstheme="minorHAnsi"/>
          <w:sz w:val="20"/>
        </w:rPr>
        <w:t>5 au 7, 4 au 6 rue DES FERRETTES</w:t>
      </w:r>
    </w:p>
    <w:p w:rsidRPr="0035053F" w:rsidP="001348F6">
      <w:pPr>
        <w:rPr>
          <w:rFonts w:asciiTheme="minorHAnsi" w:hAnsiTheme="minorHAnsi" w:cstheme="minorHAnsi"/>
          <w:sz w:val="20"/>
        </w:rPr>
      </w:pPr>
      <w:r w:rsidRPr="0035053F" w:rsidR="00E8145C">
        <w:rPr>
          <w:rFonts w:asciiTheme="minorHAnsi" w:hAnsiTheme="minorHAnsi" w:cstheme="minorHAnsi"/>
          <w:sz w:val="20"/>
        </w:rPr>
        <w:t>SALLE POLYVALENTE</w:t>
      </w:r>
    </w:p>
    <w:p w:rsidRPr="0035053F" w:rsidP="001348F6">
      <w:pPr>
        <w:rPr>
          <w:rFonts w:asciiTheme="minorHAnsi" w:hAnsiTheme="minorHAnsi" w:cstheme="minorHAnsi"/>
          <w:sz w:val="20"/>
        </w:rPr>
      </w:pPr>
      <w:r w:rsidRPr="0035053F" w:rsidR="00E8145C">
        <w:rPr>
          <w:rFonts w:asciiTheme="minorHAnsi" w:hAnsiTheme="minorHAnsi" w:cstheme="minorHAnsi"/>
          <w:sz w:val="20"/>
        </w:rPr>
        <w:t>RUELLE BOUDROT</w:t>
      </w:r>
    </w:p>
    <w:p w:rsidRPr="0035053F" w:rsidP="001348F6">
      <w:pPr>
        <w:rPr>
          <w:rFonts w:asciiTheme="minorHAnsi" w:hAnsiTheme="minorHAnsi" w:cstheme="minorHAnsi"/>
          <w:sz w:val="20"/>
        </w:rPr>
      </w:pPr>
      <w:r w:rsidRPr="0035053F" w:rsidR="00E8145C">
        <w:rPr>
          <w:rFonts w:asciiTheme="minorHAnsi" w:hAnsiTheme="minorHAnsi" w:cstheme="minorHAnsi"/>
          <w:sz w:val="20"/>
        </w:rPr>
        <w:t>3 au 7, 11 au 19, 27 au 29, 4, 8 au 14, 18 au 20, N3 rue DU FOUR</w:t>
      </w:r>
    </w:p>
    <w:p w:rsidRPr="0035053F" w:rsidP="001348F6">
      <w:pPr>
        <w:rPr>
          <w:rFonts w:asciiTheme="minorHAnsi" w:hAnsiTheme="minorHAnsi" w:cstheme="minorHAnsi"/>
          <w:sz w:val="20"/>
        </w:rPr>
      </w:pPr>
      <w:r w:rsidRPr="0035053F" w:rsidR="00E8145C">
        <w:rPr>
          <w:rFonts w:asciiTheme="minorHAnsi" w:hAnsiTheme="minorHAnsi" w:cstheme="minorHAnsi"/>
          <w:sz w:val="20"/>
        </w:rPr>
        <w:t>1, 4 au 6 rue DE PRALON</w:t>
      </w:r>
    </w:p>
    <w:p w:rsidRPr="0035053F" w:rsidP="001348F6">
      <w:pPr>
        <w:rPr>
          <w:rFonts w:asciiTheme="minorHAnsi" w:hAnsiTheme="minorHAnsi" w:cstheme="minorHAnsi"/>
          <w:sz w:val="20"/>
        </w:rPr>
      </w:pPr>
      <w:r w:rsidRPr="0035053F" w:rsidR="00E8145C">
        <w:rPr>
          <w:rFonts w:asciiTheme="minorHAnsi" w:hAnsiTheme="minorHAnsi" w:cstheme="minorHAnsi"/>
          <w:sz w:val="20"/>
        </w:rPr>
        <w:t>4 RUELLE DE SERCEY</w:t>
      </w:r>
    </w:p>
    <w:p w:rsidRPr="0035053F" w:rsidP="001348F6">
      <w:pPr>
        <w:rPr>
          <w:rFonts w:asciiTheme="minorHAnsi" w:hAnsiTheme="minorHAnsi" w:cstheme="minorHAnsi"/>
          <w:sz w:val="20"/>
        </w:rPr>
      </w:pPr>
      <w:r w:rsidRPr="0035053F" w:rsidR="00E8145C">
        <w:rPr>
          <w:rFonts w:asciiTheme="minorHAnsi" w:hAnsiTheme="minorHAnsi" w:cstheme="minorHAnsi"/>
          <w:sz w:val="20"/>
        </w:rPr>
        <w:t>9 au 13, 21, 4, 8 au 12, 1A, 4B, 9B, 1B rue DE SERCEY</w:t>
      </w:r>
    </w:p>
    <w:p w:rsidRPr="0035053F" w:rsidP="001348F6">
      <w:pPr>
        <w:rPr>
          <w:rFonts w:asciiTheme="minorHAnsi" w:hAnsiTheme="minorHAnsi" w:cstheme="minorHAnsi"/>
          <w:sz w:val="20"/>
        </w:rPr>
      </w:pPr>
      <w:r w:rsidRPr="0035053F" w:rsidR="00E8145C">
        <w:rPr>
          <w:rFonts w:asciiTheme="minorHAnsi" w:hAnsiTheme="minorHAnsi" w:cstheme="minorHAnsi"/>
          <w:sz w:val="20"/>
        </w:rPr>
        <w:t>1, 15 au 21, 2, 6 au 10, 14, N10, 13B, 10C rue DU MONT CHAUVIN</w:t>
      </w:r>
    </w:p>
    <w:p w:rsidRPr="0035053F" w:rsidP="001348F6">
      <w:pPr>
        <w:rPr>
          <w:rFonts w:asciiTheme="minorHAnsi" w:hAnsiTheme="minorHAnsi" w:cstheme="minorHAnsi"/>
          <w:sz w:val="20"/>
        </w:rPr>
      </w:pPr>
      <w:r w:rsidRPr="0035053F" w:rsidR="00E8145C">
        <w:rPr>
          <w:rFonts w:asciiTheme="minorHAnsi" w:hAnsiTheme="minorHAnsi" w:cstheme="minorHAnsi"/>
          <w:sz w:val="20"/>
        </w:rPr>
        <w:t>3, 2 au 20, 24 rue MIALET</w:t>
      </w:r>
    </w:p>
    <w:p w:rsidRPr="0035053F" w:rsidP="001348F6">
      <w:pPr>
        <w:rPr>
          <w:rFonts w:asciiTheme="minorHAnsi" w:hAnsiTheme="minorHAnsi" w:cstheme="minorHAnsi"/>
          <w:sz w:val="20"/>
        </w:rPr>
      </w:pPr>
      <w:r w:rsidRPr="0035053F" w:rsidR="00E8145C">
        <w:rPr>
          <w:rFonts w:asciiTheme="minorHAnsi" w:hAnsiTheme="minorHAnsi" w:cstheme="minorHAnsi"/>
          <w:sz w:val="20"/>
        </w:rPr>
        <w:t>5 au 9, 13 au 35, 4, 10, 16 au 20, 24 au 26, 30 au 32, 36 au 38, 44 au 48, 54, N11, 34T, 54B, 34B, 34D rue BOUDROT</w:t>
      </w:r>
    </w:p>
    <w:p w:rsidRPr="0035053F" w:rsidP="001348F6">
      <w:pPr>
        <w:rPr>
          <w:rFonts w:asciiTheme="minorHAnsi" w:hAnsiTheme="minorHAnsi" w:cstheme="minorHAnsi"/>
          <w:sz w:val="20"/>
        </w:rPr>
      </w:pPr>
      <w:r w:rsidRPr="0035053F" w:rsidR="00E8145C">
        <w:rPr>
          <w:rFonts w:asciiTheme="minorHAnsi" w:hAnsiTheme="minorHAnsi" w:cstheme="minorHAnsi"/>
          <w:sz w:val="20"/>
        </w:rPr>
        <w:t>3 impasse DES TILLEULS</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9, 13 au 19, 6 au 8, 12, 18 au 20, 11B rue DE L EGLISE</w:t>
      </w:r>
    </w:p>
    <w:p w:rsidRPr="0035053F" w:rsidP="001348F6">
      <w:pPr>
        <w:rPr>
          <w:rFonts w:asciiTheme="minorHAnsi" w:hAnsiTheme="minorHAnsi" w:cstheme="minorHAnsi"/>
          <w:sz w:val="20"/>
        </w:rPr>
      </w:pPr>
      <w:r w:rsidRPr="0035053F" w:rsidR="00E8145C">
        <w:rPr>
          <w:rFonts w:asciiTheme="minorHAnsi" w:hAnsiTheme="minorHAnsi" w:cstheme="minorHAnsi"/>
          <w:sz w:val="20"/>
        </w:rPr>
        <w:t>25 au 27, 37, 41 au 43, 49, 10 au 16, 22 au 24, 30 au 38, 42 au 48, 44A rue MAURICE BENE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d</w:t>
          </w:r>
          <w:r w:rsidRPr="002349AE">
            <w:rPr>
              <w:color w:val="4642FC"/>
              <w:sz w:val="14"/>
            </w:rPr>
            <w:t>'</w:t>
          </w:r>
          <w:r w:rsidRPr="002349AE">
            <w:rPr>
              <w:color w:val="4642FC"/>
              <w:sz w:val="14"/>
            </w:rPr>
            <w:t>exploitation</w:t>
          </w:r>
          <w:r w:rsidRPr="002349AE">
            <w:rPr>
              <w:color w:val="4642FC"/>
              <w:sz w:val="14"/>
            </w:rPr>
            <w:t xml:space="preserve"> </w:t>
          </w:r>
          <w:r w:rsidRPr="002349AE">
            <w:rPr>
              <w:color w:val="4642FC"/>
              <w:sz w:val="14"/>
            </w:rPr>
            <w:t>de DIJON</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